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87" w:rsidRDefault="004B5C87" w:rsidP="004B5C87">
      <w:pPr>
        <w:autoSpaceDN w:val="0"/>
        <w:spacing w:line="360" w:lineRule="auto"/>
        <w:ind w:firstLin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информация</w:t>
      </w:r>
    </w:p>
    <w:p w:rsidR="004B5C87" w:rsidRDefault="004B5C87" w:rsidP="004B5C87">
      <w:pPr>
        <w:autoSpaceDN w:val="0"/>
        <w:spacing w:line="360" w:lineRule="auto"/>
        <w:ind w:left="2124" w:firstLine="708"/>
        <w:jc w:val="both"/>
        <w:rPr>
          <w:b/>
          <w:sz w:val="24"/>
          <w:szCs w:val="24"/>
        </w:rPr>
      </w:pPr>
    </w:p>
    <w:p w:rsidR="004B5C87" w:rsidRDefault="004B5C87" w:rsidP="004B5C87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4B5C87" w:rsidRDefault="004B5C87" w:rsidP="004B5C87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– Золото» (Правила доверительного управления фондом зарегистрированы ФСФР России 28.12.2010 за № 2026-94198244).</w:t>
      </w:r>
    </w:p>
    <w:p w:rsidR="004B5C87" w:rsidRDefault="004B5C87" w:rsidP="004B5C87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z w:val="24"/>
          <w:szCs w:val="24"/>
        </w:rPr>
        <w:t>sales</w:t>
      </w:r>
      <w:proofErr w:type="spellEnd"/>
      <w:r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4B5C87" w:rsidRDefault="004B5C87" w:rsidP="004B5C87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4B5C87" w:rsidRDefault="004B5C87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124EAD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124EAD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4B5C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124EAD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124EAD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4B5C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4B5C87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4B5C87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4B5C8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4B5C8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 ЗОЛОТО»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4B5C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4B5C8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4B5C8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4B5C8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4B5C87" w:rsidP="009055E6"/>
    <w:p w:rsidR="009055E6" w:rsidRDefault="004B5C87" w:rsidP="009055E6"/>
    <w:p w:rsidR="009055E6" w:rsidRDefault="004B5C87" w:rsidP="009055E6"/>
    <w:p w:rsidR="009055E6" w:rsidRDefault="004B5C87" w:rsidP="009055E6"/>
    <w:p w:rsidR="009055E6" w:rsidRDefault="004B5C87" w:rsidP="009055E6"/>
    <w:p w:rsidR="009055E6" w:rsidRDefault="004B5C87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124EA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 xml:space="preserve">Термины и </w:t>
      </w:r>
      <w:r w:rsidR="00124EAD" w:rsidRPr="005E451F">
        <w:rPr>
          <w:rFonts w:ascii="Times New Roman" w:eastAsia="Times New Roman" w:hAnsi="Times New Roman"/>
          <w:color w:val="000000"/>
          <w:lang w:eastAsia="ar-SA"/>
        </w:rPr>
        <w:t>определения</w:t>
      </w:r>
      <w:r w:rsidR="00124EAD">
        <w:rPr>
          <w:rFonts w:ascii="Times New Roman" w:hAnsi="Times New Roman"/>
          <w:sz w:val="24"/>
          <w:szCs w:val="24"/>
        </w:rPr>
        <w:t>» Приложения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 Золото»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4B5C87" w:rsidP="009055E6">
      <w:pPr>
        <w:rPr>
          <w:rFonts w:ascii="Times New Roman" w:hAnsi="Times New Roman"/>
          <w:sz w:val="24"/>
          <w:szCs w:val="24"/>
        </w:rPr>
      </w:pPr>
    </w:p>
    <w:p w:rsidR="00D94BE6" w:rsidRDefault="004B5C87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4B5C8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4B5C8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4B5C8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4B5C87"/>
    <w:p w:rsidR="009055E6" w:rsidRDefault="00343987" w:rsidP="00343987">
      <w:pPr>
        <w:spacing w:line="360" w:lineRule="auto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 </w:t>
      </w:r>
      <w:r w:rsidR="008C0B13" w:rsidRPr="008C0B13">
        <w:rPr>
          <w:rFonts w:ascii="Times New Roman" w:hAnsi="Times New Roman"/>
          <w:sz w:val="24"/>
          <w:szCs w:val="24"/>
        </w:rPr>
        <w:t>Золото»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124EAD">
        <w:rPr>
          <w:rFonts w:ascii="Times New Roman" w:hAnsi="Times New Roman"/>
          <w:sz w:val="24"/>
          <w:szCs w:val="24"/>
        </w:rPr>
        <w:t>июля</w:t>
      </w:r>
      <w:r w:rsidRPr="00124EAD">
        <w:rPr>
          <w:rFonts w:ascii="Times New Roman" w:hAnsi="Times New Roman"/>
          <w:sz w:val="24"/>
          <w:szCs w:val="24"/>
        </w:rPr>
        <w:t xml:space="preserve"> 202</w:t>
      </w:r>
      <w:r w:rsidR="00E36529" w:rsidRPr="00124EAD">
        <w:rPr>
          <w:rFonts w:ascii="Times New Roman" w:hAnsi="Times New Roman"/>
          <w:sz w:val="24"/>
          <w:szCs w:val="24"/>
        </w:rPr>
        <w:t>3</w:t>
      </w:r>
      <w:r w:rsidRPr="00AF28DB">
        <w:rPr>
          <w:rFonts w:ascii="Times New Roman" w:hAnsi="Times New Roman"/>
          <w:sz w:val="24"/>
          <w:szCs w:val="24"/>
        </w:rPr>
        <w:t xml:space="preserve"> 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10171F"/>
    <w:rsid w:val="00114F3C"/>
    <w:rsid w:val="00124EAD"/>
    <w:rsid w:val="001868DC"/>
    <w:rsid w:val="001B4F1E"/>
    <w:rsid w:val="0025276A"/>
    <w:rsid w:val="002E340C"/>
    <w:rsid w:val="00343987"/>
    <w:rsid w:val="00383983"/>
    <w:rsid w:val="003B13E7"/>
    <w:rsid w:val="003D115B"/>
    <w:rsid w:val="004B5C87"/>
    <w:rsid w:val="005901F0"/>
    <w:rsid w:val="005D502E"/>
    <w:rsid w:val="005E451F"/>
    <w:rsid w:val="005F1473"/>
    <w:rsid w:val="0062349B"/>
    <w:rsid w:val="006A1535"/>
    <w:rsid w:val="006D4A39"/>
    <w:rsid w:val="006F2908"/>
    <w:rsid w:val="0070251E"/>
    <w:rsid w:val="00713649"/>
    <w:rsid w:val="00771F18"/>
    <w:rsid w:val="007763CE"/>
    <w:rsid w:val="007F4CB4"/>
    <w:rsid w:val="00891F97"/>
    <w:rsid w:val="008C0B13"/>
    <w:rsid w:val="008C1EDE"/>
    <w:rsid w:val="00A145CC"/>
    <w:rsid w:val="00A419E6"/>
    <w:rsid w:val="00A835D8"/>
    <w:rsid w:val="00A96123"/>
    <w:rsid w:val="00AB7618"/>
    <w:rsid w:val="00B5385E"/>
    <w:rsid w:val="00B72177"/>
    <w:rsid w:val="00BC117C"/>
    <w:rsid w:val="00BC3C6F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0628145D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71E4-E864-4B18-9949-3337A26C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2023-06-20T06:58:00Z</dcterms:created>
  <dcterms:modified xsi:type="dcterms:W3CDTF">2023-06-22T10:00:00Z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